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38F9" w14:textId="77777777" w:rsidR="00A21842" w:rsidRPr="00A21842" w:rsidRDefault="00A21842" w:rsidP="00A21842">
      <w:pPr>
        <w:ind w:firstLine="708"/>
        <w:jc w:val="both"/>
        <w:rPr>
          <w:rFonts w:ascii="Times New Roman" w:hAnsi="Times New Roman" w:cs="Times New Roman"/>
        </w:rPr>
      </w:pPr>
      <w:r w:rsidRPr="00A21842">
        <w:rPr>
          <w:rFonts w:ascii="Times New Roman" w:hAnsi="Times New Roman" w:cs="Times New Roman"/>
        </w:rPr>
        <w:t xml:space="preserve">Harcama birimimiz ambarında mevcut listede yazılı Sayım Fazlası Dayanıklı Taşınırın, kayıtlara alınabilmesi için gerekli Birim Fiyatları belli olmadığından, Taşınır Mal Yönetmeliğinin 13.ve 17.madde uyarınca, </w:t>
      </w:r>
      <w:r w:rsidRPr="00A21842">
        <w:rPr>
          <w:rFonts w:ascii="Times New Roman" w:hAnsi="Times New Roman" w:cs="Times New Roman"/>
          <w:b/>
        </w:rPr>
        <w:t>BİRİM DEĞER</w:t>
      </w:r>
      <w:r w:rsidRPr="00A21842">
        <w:rPr>
          <w:rFonts w:ascii="Times New Roman" w:hAnsi="Times New Roman" w:cs="Times New Roman"/>
        </w:rPr>
        <w:t xml:space="preserve"> tespitleri, aşağıdaki şekilde kararlaştırılmıştır.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"/>
        <w:gridCol w:w="3238"/>
        <w:gridCol w:w="1178"/>
        <w:gridCol w:w="1843"/>
        <w:gridCol w:w="2410"/>
      </w:tblGrid>
      <w:tr w:rsidR="00A21842" w:rsidRPr="00A21842" w14:paraId="7B6C34E3" w14:textId="77777777" w:rsidTr="0030227E">
        <w:trPr>
          <w:trHeight w:val="27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8D4F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842">
              <w:rPr>
                <w:rFonts w:ascii="Times New Roman" w:hAnsi="Times New Roman" w:cs="Times New Roman"/>
                <w:b/>
              </w:rPr>
              <w:t>Sayım ve Kayıt Fazlası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FC45" w14:textId="77777777" w:rsidR="00A21842" w:rsidRPr="00A21842" w:rsidRDefault="00A21842" w:rsidP="0010116E">
            <w:pPr>
              <w:rPr>
                <w:rFonts w:ascii="Times New Roman" w:hAnsi="Times New Roman" w:cs="Times New Roman"/>
                <w:b/>
              </w:rPr>
            </w:pPr>
            <w:r w:rsidRPr="00A21842">
              <w:rPr>
                <w:rFonts w:ascii="Times New Roman" w:hAnsi="Times New Roman" w:cs="Times New Roman"/>
                <w:b/>
              </w:rPr>
              <w:t>SAYFA NO: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C47A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42" w:rsidRPr="00A21842" w14:paraId="09A87C9F" w14:textId="77777777" w:rsidTr="0030227E">
        <w:trPr>
          <w:trHeight w:val="270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EDFE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42">
              <w:rPr>
                <w:rFonts w:ascii="Times New Roman" w:hAnsi="Times New Roman" w:cs="Times New Roman"/>
                <w:b/>
                <w:sz w:val="28"/>
                <w:szCs w:val="28"/>
              </w:rPr>
              <w:t>DAYANIKLI TAŞINIR MAL LİSTESİ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D0C4" w14:textId="77777777" w:rsidR="00A21842" w:rsidRPr="00A21842" w:rsidRDefault="00A21842" w:rsidP="0010116E">
            <w:pPr>
              <w:rPr>
                <w:rFonts w:ascii="Times New Roman" w:hAnsi="Times New Roman" w:cs="Times New Roman"/>
                <w:b/>
              </w:rPr>
            </w:pPr>
            <w:r w:rsidRPr="00A21842">
              <w:rPr>
                <w:rFonts w:ascii="Times New Roman" w:hAnsi="Times New Roman" w:cs="Times New Roman"/>
                <w:b/>
              </w:rPr>
              <w:t>  TARİHİ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10981E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42" w:rsidRPr="00A21842" w14:paraId="44093585" w14:textId="77777777" w:rsidTr="00302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9" w:type="dxa"/>
          </w:tcPr>
          <w:p w14:paraId="1FC1A70F" w14:textId="77777777" w:rsidR="00A21842" w:rsidRPr="00A21842" w:rsidRDefault="00A21842" w:rsidP="00302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  <w:p w14:paraId="6332AAA0" w14:textId="77777777" w:rsidR="00A21842" w:rsidRPr="00A21842" w:rsidRDefault="00A21842" w:rsidP="0030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N0:</w:t>
            </w:r>
          </w:p>
        </w:tc>
        <w:tc>
          <w:tcPr>
            <w:tcW w:w="3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CA164" w14:textId="77777777" w:rsidR="00A21842" w:rsidRPr="00A21842" w:rsidRDefault="00A21842" w:rsidP="0030227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Adı ve Özellikleri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CFC4A" w14:textId="77777777" w:rsidR="00A21842" w:rsidRPr="00A21842" w:rsidRDefault="00A21842" w:rsidP="003022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Adedi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15759F5" w14:textId="77777777" w:rsidR="00A21842" w:rsidRPr="00A21842" w:rsidRDefault="00A21842" w:rsidP="00302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Birim Fiyatı</w:t>
            </w:r>
          </w:p>
          <w:p w14:paraId="5F22D2E2" w14:textId="0520D82D" w:rsidR="00A21842" w:rsidRPr="00A21842" w:rsidRDefault="00A21842" w:rsidP="0030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2410" w:type="dxa"/>
            <w:vAlign w:val="center"/>
          </w:tcPr>
          <w:p w14:paraId="560121DC" w14:textId="10F462DF" w:rsidR="00A21842" w:rsidRPr="00A21842" w:rsidRDefault="00A21842" w:rsidP="00302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30227E">
              <w:rPr>
                <w:rFonts w:ascii="Times New Roman" w:hAnsi="Times New Roman" w:cs="Times New Roman"/>
                <w:b/>
                <w:sz w:val="20"/>
                <w:szCs w:val="20"/>
              </w:rPr>
              <w:t>utarı</w:t>
            </w:r>
          </w:p>
          <w:p w14:paraId="047CD522" w14:textId="77777777" w:rsidR="00A21842" w:rsidRPr="00A21842" w:rsidRDefault="00A21842" w:rsidP="003022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A21842" w:rsidRPr="00A21842" w14:paraId="44AFBADE" w14:textId="77777777" w:rsidTr="00302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829" w:type="dxa"/>
          </w:tcPr>
          <w:p w14:paraId="305703B0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right w:val="single" w:sz="4" w:space="0" w:color="auto"/>
            </w:tcBorders>
          </w:tcPr>
          <w:p w14:paraId="15353EA6" w14:textId="77777777" w:rsidR="00A21842" w:rsidRPr="00A21842" w:rsidRDefault="00A21842" w:rsidP="00101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36B11343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3CCA94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134766B" w14:textId="77777777" w:rsidR="00A21842" w:rsidRPr="00A21842" w:rsidRDefault="00A21842" w:rsidP="0010116E">
            <w:pPr>
              <w:rPr>
                <w:rFonts w:ascii="Times New Roman" w:hAnsi="Times New Roman" w:cs="Times New Roman"/>
              </w:rPr>
            </w:pPr>
          </w:p>
        </w:tc>
      </w:tr>
      <w:tr w:rsidR="00A21842" w:rsidRPr="00A21842" w14:paraId="53CC2DF8" w14:textId="77777777" w:rsidTr="00302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829" w:type="dxa"/>
          </w:tcPr>
          <w:p w14:paraId="24A0A1E1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right w:val="single" w:sz="4" w:space="0" w:color="auto"/>
            </w:tcBorders>
          </w:tcPr>
          <w:p w14:paraId="416EF64D" w14:textId="77777777" w:rsidR="00A21842" w:rsidRPr="00A21842" w:rsidRDefault="00A21842" w:rsidP="00101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14:paraId="58EBBF56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183E80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822A2CC" w14:textId="77777777" w:rsidR="00A21842" w:rsidRPr="00A21842" w:rsidRDefault="00A21842" w:rsidP="0010116E">
            <w:pPr>
              <w:rPr>
                <w:rFonts w:ascii="Times New Roman" w:hAnsi="Times New Roman" w:cs="Times New Roman"/>
              </w:rPr>
            </w:pPr>
          </w:p>
        </w:tc>
      </w:tr>
    </w:tbl>
    <w:p w14:paraId="5B0C7655" w14:textId="77777777" w:rsidR="00A21842" w:rsidRPr="00A21842" w:rsidRDefault="00A21842" w:rsidP="00A21842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21" w:color="auto"/>
        </w:pBdr>
        <w:rPr>
          <w:rFonts w:ascii="Times New Roman" w:hAnsi="Times New Roman" w:cs="Times New Roman"/>
          <w:b/>
        </w:rPr>
      </w:pPr>
      <w:r w:rsidRPr="00A21842">
        <w:rPr>
          <w:rFonts w:ascii="Times New Roman" w:hAnsi="Times New Roman" w:cs="Times New Roman"/>
          <w:b/>
        </w:rPr>
        <w:t>(</w:t>
      </w:r>
      <w:proofErr w:type="gramStart"/>
      <w:r w:rsidRPr="00A21842">
        <w:rPr>
          <w:rFonts w:ascii="Times New Roman" w:hAnsi="Times New Roman" w:cs="Times New Roman"/>
          <w:b/>
        </w:rPr>
        <w:t>… )</w:t>
      </w:r>
      <w:proofErr w:type="gramEnd"/>
      <w:r w:rsidRPr="00A21842">
        <w:rPr>
          <w:rFonts w:ascii="Times New Roman" w:hAnsi="Times New Roman" w:cs="Times New Roman"/>
          <w:b/>
        </w:rPr>
        <w:t xml:space="preserve"> Kalemdir.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032"/>
        <w:gridCol w:w="7515"/>
      </w:tblGrid>
      <w:tr w:rsidR="00A21842" w:rsidRPr="00A21842" w14:paraId="332D88FC" w14:textId="77777777" w:rsidTr="0030227E">
        <w:trPr>
          <w:trHeight w:val="353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2482A9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1842">
              <w:rPr>
                <w:rFonts w:ascii="Times New Roman" w:hAnsi="Times New Roman" w:cs="Times New Roman"/>
                <w:b/>
                <w:bCs/>
              </w:rPr>
              <w:t>Tespit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B53075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0F901" w14:textId="77777777" w:rsidR="00A21842" w:rsidRPr="00A21842" w:rsidRDefault="00A21842" w:rsidP="0010116E">
            <w:pPr>
              <w:rPr>
                <w:rFonts w:ascii="Times New Roman" w:hAnsi="Times New Roman" w:cs="Times New Roman"/>
              </w:rPr>
            </w:pPr>
            <w:r w:rsidRPr="00A21842">
              <w:rPr>
                <w:rFonts w:ascii="Times New Roman" w:hAnsi="Times New Roman" w:cs="Times New Roman"/>
              </w:rPr>
              <w:t>Aynı nitelikte son bir yıl içinde girişi yapılan taşınır değerleri esas alınmıştır.*</w:t>
            </w:r>
          </w:p>
        </w:tc>
      </w:tr>
      <w:tr w:rsidR="0030227E" w:rsidRPr="00A21842" w14:paraId="0F137844" w14:textId="77777777" w:rsidTr="0030227E">
        <w:trPr>
          <w:trHeight w:val="353"/>
        </w:trPr>
        <w:tc>
          <w:tcPr>
            <w:tcW w:w="1008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403BFD" w14:textId="77777777" w:rsidR="0030227E" w:rsidRPr="00A21842" w:rsidRDefault="0030227E" w:rsidP="001011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A2CD5" w14:textId="77777777" w:rsidR="0030227E" w:rsidRPr="00A21842" w:rsidRDefault="0030227E" w:rsidP="0010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A6ABA4" w14:textId="07E9C3D5" w:rsidR="0030227E" w:rsidRPr="00A21842" w:rsidRDefault="0030227E" w:rsidP="00101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A21842">
              <w:rPr>
                <w:rFonts w:ascii="Times New Roman" w:hAnsi="Times New Roman" w:cs="Times New Roman"/>
              </w:rPr>
              <w:t xml:space="preserve">ynı nitelikte son bir yıl içinde girişi yapılan taşınır </w:t>
            </w:r>
            <w:r>
              <w:rPr>
                <w:rFonts w:ascii="Times New Roman" w:hAnsi="Times New Roman" w:cs="Times New Roman"/>
              </w:rPr>
              <w:t>olmadığından komisyon tarafından belirlenmiştir.</w:t>
            </w:r>
          </w:p>
        </w:tc>
      </w:tr>
      <w:tr w:rsidR="00A21842" w:rsidRPr="00A21842" w14:paraId="2C491383" w14:textId="77777777" w:rsidTr="0030227E">
        <w:trPr>
          <w:trHeight w:val="53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CFB7E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1842">
              <w:rPr>
                <w:rFonts w:ascii="Times New Roman" w:hAnsi="Times New Roman" w:cs="Times New Roman"/>
                <w:b/>
                <w:bCs/>
              </w:rPr>
              <w:t>Şekli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7909B5" w14:textId="77777777"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64530" w14:textId="20881EA2" w:rsidR="00A21842" w:rsidRPr="00A21842" w:rsidRDefault="0030227E" w:rsidP="00101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Ticaret Odası, Sanayi Odası, Borsalar, Meslek Kuruluşları, ilgili diğere kuruluşlardan fiyat araştırması sonuçlarından yararlanılmıştır.</w:t>
            </w:r>
          </w:p>
        </w:tc>
      </w:tr>
      <w:tr w:rsidR="00A21842" w:rsidRPr="00A21842" w14:paraId="2AE6C66A" w14:textId="77777777" w:rsidTr="0010116E">
        <w:trPr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E5099" w14:textId="210BDEAE" w:rsidR="00A21842" w:rsidRPr="00A21842" w:rsidRDefault="00A21842" w:rsidP="001011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2569943" w14:textId="77777777"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842">
        <w:rPr>
          <w:rFonts w:ascii="Times New Roman" w:hAnsi="Times New Roman" w:cs="Times New Roman"/>
          <w:b/>
          <w:sz w:val="28"/>
          <w:szCs w:val="28"/>
          <w:u w:val="single"/>
        </w:rPr>
        <w:t>DEĞER TESPİT KOMİSYONU</w:t>
      </w:r>
    </w:p>
    <w:p w14:paraId="7F42877D" w14:textId="77777777"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rPr>
          <w:rFonts w:ascii="Times New Roman" w:hAnsi="Times New Roman" w:cs="Times New Roman"/>
          <w:u w:val="single"/>
        </w:rPr>
      </w:pPr>
    </w:p>
    <w:p w14:paraId="3654B2D5" w14:textId="77777777"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jc w:val="center"/>
        <w:rPr>
          <w:rFonts w:ascii="Times New Roman" w:hAnsi="Times New Roman" w:cs="Times New Roman"/>
          <w:b/>
        </w:rPr>
      </w:pPr>
      <w:r w:rsidRPr="00A21842">
        <w:rPr>
          <w:rFonts w:ascii="Times New Roman" w:hAnsi="Times New Roman" w:cs="Times New Roman"/>
          <w:b/>
        </w:rPr>
        <w:t xml:space="preserve">BAŞKAN                                   ÜYE                                            </w:t>
      </w:r>
      <w:proofErr w:type="spellStart"/>
      <w:r w:rsidRPr="00A21842">
        <w:rPr>
          <w:rFonts w:ascii="Times New Roman" w:hAnsi="Times New Roman" w:cs="Times New Roman"/>
          <w:b/>
        </w:rPr>
        <w:t>ÜYE</w:t>
      </w:r>
      <w:proofErr w:type="spellEnd"/>
    </w:p>
    <w:p w14:paraId="6A5D68EC" w14:textId="77777777"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both"/>
        <w:rPr>
          <w:rFonts w:ascii="Times New Roman" w:hAnsi="Times New Roman" w:cs="Times New Roman"/>
          <w:b/>
        </w:rPr>
      </w:pPr>
    </w:p>
    <w:p w14:paraId="1C8F13E2" w14:textId="77777777"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both"/>
        <w:rPr>
          <w:rFonts w:ascii="Times New Roman" w:hAnsi="Times New Roman" w:cs="Times New Roman"/>
        </w:rPr>
      </w:pPr>
      <w:r w:rsidRPr="00A21842">
        <w:rPr>
          <w:rFonts w:ascii="Times New Roman" w:hAnsi="Times New Roman" w:cs="Times New Roman"/>
        </w:rPr>
        <w:t>Aynı nitelikte son bir yıl içinde girişi yapılan taşınır değerleri esas alınmıştır.</w:t>
      </w:r>
    </w:p>
    <w:p w14:paraId="37FA7907" w14:textId="77777777"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both"/>
        <w:rPr>
          <w:rFonts w:ascii="Times New Roman" w:hAnsi="Times New Roman" w:cs="Times New Roman"/>
        </w:rPr>
      </w:pPr>
      <w:r w:rsidRPr="00A21842">
        <w:rPr>
          <w:rFonts w:ascii="Times New Roman" w:hAnsi="Times New Roman" w:cs="Times New Roman"/>
          <w:b/>
        </w:rPr>
        <w:t xml:space="preserve">                      </w:t>
      </w:r>
      <w:r w:rsidRPr="00A21842">
        <w:rPr>
          <w:rFonts w:ascii="Times New Roman" w:hAnsi="Times New Roman" w:cs="Times New Roman"/>
        </w:rPr>
        <w:t xml:space="preserve">                                                       </w:t>
      </w:r>
    </w:p>
    <w:p w14:paraId="1F01D6AA" w14:textId="77777777"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jc w:val="both"/>
        <w:rPr>
          <w:rFonts w:ascii="Times New Roman" w:hAnsi="Times New Roman" w:cs="Times New Roman"/>
        </w:rPr>
      </w:pPr>
    </w:p>
    <w:p w14:paraId="2494F86C" w14:textId="77777777"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center"/>
        <w:rPr>
          <w:rFonts w:ascii="Times New Roman" w:hAnsi="Times New Roman" w:cs="Times New Roman"/>
          <w:b/>
        </w:rPr>
      </w:pPr>
      <w:r w:rsidRPr="00A21842">
        <w:rPr>
          <w:rFonts w:ascii="Times New Roman" w:hAnsi="Times New Roman" w:cs="Times New Roman"/>
          <w:b/>
        </w:rPr>
        <w:t>UYGUNDUR</w:t>
      </w:r>
    </w:p>
    <w:p w14:paraId="020B17B6" w14:textId="77777777"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rPr>
          <w:rFonts w:ascii="Times New Roman" w:hAnsi="Times New Roman" w:cs="Times New Roman"/>
        </w:rPr>
      </w:pPr>
      <w:r w:rsidRPr="00A21842">
        <w:rPr>
          <w:rFonts w:ascii="Times New Roman" w:hAnsi="Times New Roman" w:cs="Times New Roman"/>
        </w:rPr>
        <w:t xml:space="preserve">                                                           ...../…/…….</w:t>
      </w:r>
    </w:p>
    <w:p w14:paraId="7E9957BD" w14:textId="77777777"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center"/>
        <w:rPr>
          <w:rFonts w:ascii="Times New Roman" w:hAnsi="Times New Roman" w:cs="Times New Roman"/>
          <w:b/>
        </w:rPr>
      </w:pPr>
    </w:p>
    <w:p w14:paraId="5BC7D776" w14:textId="77777777" w:rsid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center"/>
        <w:rPr>
          <w:rFonts w:ascii="Times New Roman" w:hAnsi="Times New Roman" w:cs="Times New Roman"/>
          <w:b/>
        </w:rPr>
      </w:pPr>
      <w:r w:rsidRPr="00A21842">
        <w:rPr>
          <w:rFonts w:ascii="Times New Roman" w:hAnsi="Times New Roman" w:cs="Times New Roman"/>
          <w:b/>
        </w:rPr>
        <w:t>HARCAMA BİRİM SORUMLUSU</w:t>
      </w:r>
    </w:p>
    <w:p w14:paraId="1CA1A6B5" w14:textId="77777777"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center"/>
        <w:rPr>
          <w:rFonts w:ascii="Times New Roman" w:hAnsi="Times New Roman" w:cs="Times New Roman"/>
          <w:b/>
        </w:rPr>
      </w:pPr>
    </w:p>
    <w:p w14:paraId="00852342" w14:textId="77777777" w:rsidR="00387344" w:rsidRPr="00A21842" w:rsidRDefault="00387344" w:rsidP="00A21842"/>
    <w:sectPr w:rsidR="00387344" w:rsidRPr="00A21842" w:rsidSect="00AB0E52">
      <w:headerReference w:type="default" r:id="rId7"/>
      <w:footerReference w:type="default" r:id="rId8"/>
      <w:pgSz w:w="11906" w:h="16838"/>
      <w:pgMar w:top="2269" w:right="1417" w:bottom="1134" w:left="1417" w:header="11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B4612" w14:textId="77777777" w:rsidR="00AF158A" w:rsidRDefault="00AF158A" w:rsidP="00B95053">
      <w:pPr>
        <w:spacing w:after="0" w:line="240" w:lineRule="auto"/>
      </w:pPr>
      <w:r>
        <w:separator/>
      </w:r>
    </w:p>
  </w:endnote>
  <w:endnote w:type="continuationSeparator" w:id="0">
    <w:p w14:paraId="7A57DF41" w14:textId="77777777" w:rsidR="00AF158A" w:rsidRDefault="00AF158A" w:rsidP="00B9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652"/>
      <w:gridCol w:w="2751"/>
      <w:gridCol w:w="3128"/>
    </w:tblGrid>
    <w:tr w:rsidR="00AB0E52" w:rsidRPr="00AB0E52" w14:paraId="10814EF4" w14:textId="77777777" w:rsidTr="00CE1238">
      <w:trPr>
        <w:trHeight w:val="105"/>
      </w:trPr>
      <w:tc>
        <w:tcPr>
          <w:tcW w:w="1916" w:type="pct"/>
          <w:shd w:val="clear" w:color="auto" w:fill="auto"/>
        </w:tcPr>
        <w:p w14:paraId="0BCF1014" w14:textId="77777777"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14:paraId="21A89134" w14:textId="660AF5E0" w:rsidR="00AB0E52" w:rsidRPr="00AB0E52" w:rsidRDefault="00AB0E52" w:rsidP="0030227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</w:t>
          </w:r>
          <w:r w:rsidR="0030227E">
            <w:rPr>
              <w:rFonts w:ascii="Times New Roman" w:hAnsi="Times New Roman" w:cs="Times New Roman"/>
              <w:sz w:val="18"/>
              <w:szCs w:val="16"/>
              <w:lang w:eastAsia="en-GB"/>
            </w:rPr>
            <w:t>1 / 27.</w:t>
          </w: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0</w:t>
          </w:r>
          <w:r w:rsidR="0030227E">
            <w:rPr>
              <w:rFonts w:ascii="Times New Roman" w:hAnsi="Times New Roman" w:cs="Times New Roman"/>
              <w:sz w:val="18"/>
              <w:szCs w:val="16"/>
              <w:lang w:eastAsia="en-GB"/>
            </w:rPr>
            <w:t>1.2025</w:t>
          </w:r>
        </w:p>
      </w:tc>
      <w:tc>
        <w:tcPr>
          <w:tcW w:w="1641" w:type="pct"/>
          <w:shd w:val="clear" w:color="auto" w:fill="auto"/>
        </w:tcPr>
        <w:p w14:paraId="5AD74BBC" w14:textId="77777777"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A21842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A21842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AB0E52" w:rsidRPr="00AB0E52" w14:paraId="6D83DC07" w14:textId="77777777" w:rsidTr="00CE1238">
      <w:trPr>
        <w:trHeight w:val="400"/>
      </w:trPr>
      <w:tc>
        <w:tcPr>
          <w:tcW w:w="5000" w:type="pct"/>
          <w:gridSpan w:val="3"/>
          <w:shd w:val="clear" w:color="auto" w:fill="auto"/>
        </w:tcPr>
        <w:p w14:paraId="4BBEB072" w14:textId="77777777"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14:paraId="769CF7D8" w14:textId="77777777" w:rsidR="00C606E9" w:rsidRDefault="00C606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02A0" w14:textId="77777777" w:rsidR="00AF158A" w:rsidRDefault="00AF158A" w:rsidP="00B95053">
      <w:pPr>
        <w:spacing w:after="0" w:line="240" w:lineRule="auto"/>
      </w:pPr>
      <w:r>
        <w:separator/>
      </w:r>
    </w:p>
  </w:footnote>
  <w:footnote w:type="continuationSeparator" w:id="0">
    <w:p w14:paraId="5A885742" w14:textId="77777777" w:rsidR="00AF158A" w:rsidRDefault="00AF158A" w:rsidP="00B9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="5" w:tblpY="-471"/>
      <w:tblW w:w="517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372"/>
      <w:gridCol w:w="6674"/>
      <w:gridCol w:w="1560"/>
    </w:tblGrid>
    <w:tr w:rsidR="00B95053" w14:paraId="04F1043C" w14:textId="77777777" w:rsidTr="0030227E">
      <w:trPr>
        <w:trHeight w:val="1125"/>
      </w:trPr>
      <w:tc>
        <w:tcPr>
          <w:tcW w:w="714" w:type="pct"/>
          <w:shd w:val="clear" w:color="auto" w:fill="auto"/>
          <w:vAlign w:val="center"/>
        </w:tcPr>
        <w:p w14:paraId="2AF6B594" w14:textId="77777777" w:rsidR="00B95053" w:rsidRPr="00F15AB9" w:rsidRDefault="00B1407A" w:rsidP="005A7F59">
          <w:pPr>
            <w:jc w:val="center"/>
            <w:rPr>
              <w:noProof/>
            </w:rPr>
          </w:pPr>
          <w:r w:rsidRPr="00EB1CB2"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60ABC3A4" wp14:editId="387D5E1E">
                <wp:simplePos x="0" y="0"/>
                <wp:positionH relativeFrom="column">
                  <wp:posOffset>-13335</wp:posOffset>
                </wp:positionH>
                <wp:positionV relativeFrom="paragraph">
                  <wp:posOffset>9525</wp:posOffset>
                </wp:positionV>
                <wp:extent cx="634365" cy="643890"/>
                <wp:effectExtent l="0" t="0" r="0" b="381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74" w:type="pct"/>
          <w:shd w:val="clear" w:color="auto" w:fill="auto"/>
          <w:vAlign w:val="center"/>
        </w:tcPr>
        <w:p w14:paraId="55A0B306" w14:textId="77777777" w:rsidR="00B95053" w:rsidRPr="00C606E9" w:rsidRDefault="00B95053" w:rsidP="005A7F59">
          <w:pPr>
            <w:spacing w:after="0" w:line="240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C606E9">
            <w:rPr>
              <w:rFonts w:ascii="Times New Roman" w:hAnsi="Times New Roman" w:cs="Times New Roman"/>
              <w:b/>
              <w:sz w:val="26"/>
              <w:szCs w:val="26"/>
            </w:rPr>
            <w:t>BURSA ULUDAĞ ÜNİVERSİTESİ</w:t>
          </w:r>
        </w:p>
        <w:p w14:paraId="1100D93B" w14:textId="77777777" w:rsidR="00B95053" w:rsidRPr="0035391A" w:rsidRDefault="00A21842" w:rsidP="005A7F59">
          <w:pPr>
            <w:spacing w:after="0" w:line="240" w:lineRule="auto"/>
            <w:jc w:val="center"/>
            <w:rPr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DEĞER TESPİT</w:t>
          </w:r>
          <w:r w:rsidR="005A7F59" w:rsidRPr="005A7F59">
            <w:rPr>
              <w:rFonts w:ascii="Times New Roman" w:hAnsi="Times New Roman" w:cs="Times New Roman"/>
              <w:b/>
              <w:sz w:val="26"/>
              <w:szCs w:val="26"/>
            </w:rPr>
            <w:t xml:space="preserve"> FORMU</w:t>
          </w:r>
        </w:p>
      </w:tc>
      <w:tc>
        <w:tcPr>
          <w:tcW w:w="812" w:type="pct"/>
          <w:vAlign w:val="center"/>
        </w:tcPr>
        <w:p w14:paraId="689A5D0F" w14:textId="77777777" w:rsidR="00B95053" w:rsidRPr="00B95053" w:rsidRDefault="00B95053" w:rsidP="00A21842">
          <w:pPr>
            <w:jc w:val="right"/>
            <w:rPr>
              <w:rFonts w:ascii="Times New Roman" w:hAnsi="Times New Roman" w:cs="Times New Roman"/>
              <w:b/>
            </w:rPr>
          </w:pPr>
          <w:r w:rsidRPr="00B95053">
            <w:rPr>
              <w:rFonts w:ascii="Times New Roman" w:hAnsi="Times New Roman" w:cs="Times New Roman"/>
              <w:b/>
            </w:rPr>
            <w:t>FR 3.</w:t>
          </w:r>
          <w:r w:rsidR="00B1407A">
            <w:rPr>
              <w:rFonts w:ascii="Times New Roman" w:hAnsi="Times New Roman" w:cs="Times New Roman"/>
              <w:b/>
            </w:rPr>
            <w:t>2</w:t>
          </w:r>
          <w:r w:rsidRPr="00B95053">
            <w:rPr>
              <w:rFonts w:ascii="Times New Roman" w:hAnsi="Times New Roman" w:cs="Times New Roman"/>
              <w:b/>
            </w:rPr>
            <w:t>.</w:t>
          </w:r>
          <w:r w:rsidR="00B1407A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_0</w:t>
          </w:r>
          <w:r w:rsidR="00A21842">
            <w:rPr>
              <w:rFonts w:ascii="Times New Roman" w:hAnsi="Times New Roman" w:cs="Times New Roman"/>
              <w:b/>
            </w:rPr>
            <w:t>4</w:t>
          </w:r>
        </w:p>
      </w:tc>
    </w:tr>
  </w:tbl>
  <w:p w14:paraId="2D3C27F9" w14:textId="77777777" w:rsidR="00B95053" w:rsidRDefault="00B950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C27FB"/>
    <w:multiLevelType w:val="multilevel"/>
    <w:tmpl w:val="7E087E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7796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966"/>
    <w:rsid w:val="000508C3"/>
    <w:rsid w:val="00061A18"/>
    <w:rsid w:val="000D7CA7"/>
    <w:rsid w:val="00162897"/>
    <w:rsid w:val="00165F1F"/>
    <w:rsid w:val="00180B89"/>
    <w:rsid w:val="00197AEE"/>
    <w:rsid w:val="001A4BA9"/>
    <w:rsid w:val="001B4D2A"/>
    <w:rsid w:val="001F528A"/>
    <w:rsid w:val="001F5A71"/>
    <w:rsid w:val="0023106C"/>
    <w:rsid w:val="0030227E"/>
    <w:rsid w:val="0038568F"/>
    <w:rsid w:val="00387344"/>
    <w:rsid w:val="003873A4"/>
    <w:rsid w:val="003C06E2"/>
    <w:rsid w:val="003F480A"/>
    <w:rsid w:val="0044284B"/>
    <w:rsid w:val="00464107"/>
    <w:rsid w:val="00466C89"/>
    <w:rsid w:val="004A048C"/>
    <w:rsid w:val="004B2611"/>
    <w:rsid w:val="004D587A"/>
    <w:rsid w:val="004E69FE"/>
    <w:rsid w:val="004F4C2A"/>
    <w:rsid w:val="0055772C"/>
    <w:rsid w:val="00591B5E"/>
    <w:rsid w:val="005A7F59"/>
    <w:rsid w:val="005D35BC"/>
    <w:rsid w:val="00634B08"/>
    <w:rsid w:val="006B1BBB"/>
    <w:rsid w:val="006E730B"/>
    <w:rsid w:val="006F7D22"/>
    <w:rsid w:val="00702E40"/>
    <w:rsid w:val="00776BEF"/>
    <w:rsid w:val="007E6718"/>
    <w:rsid w:val="007E76F3"/>
    <w:rsid w:val="00844FA5"/>
    <w:rsid w:val="008B761C"/>
    <w:rsid w:val="008C2451"/>
    <w:rsid w:val="009250E7"/>
    <w:rsid w:val="00952195"/>
    <w:rsid w:val="00970966"/>
    <w:rsid w:val="00974B0D"/>
    <w:rsid w:val="009908BC"/>
    <w:rsid w:val="009B3DCB"/>
    <w:rsid w:val="009D7315"/>
    <w:rsid w:val="00A176F6"/>
    <w:rsid w:val="00A21842"/>
    <w:rsid w:val="00AB0E52"/>
    <w:rsid w:val="00AF158A"/>
    <w:rsid w:val="00B1407A"/>
    <w:rsid w:val="00B440B2"/>
    <w:rsid w:val="00B63C3A"/>
    <w:rsid w:val="00B650E3"/>
    <w:rsid w:val="00B91B70"/>
    <w:rsid w:val="00B95053"/>
    <w:rsid w:val="00C37AAD"/>
    <w:rsid w:val="00C55EAE"/>
    <w:rsid w:val="00C565A8"/>
    <w:rsid w:val="00C606E9"/>
    <w:rsid w:val="00C84E07"/>
    <w:rsid w:val="00CB083B"/>
    <w:rsid w:val="00CF1508"/>
    <w:rsid w:val="00D27AC2"/>
    <w:rsid w:val="00E11FEA"/>
    <w:rsid w:val="00E513AE"/>
    <w:rsid w:val="00E65DED"/>
    <w:rsid w:val="00E81FCE"/>
    <w:rsid w:val="00ED6EAF"/>
    <w:rsid w:val="00F32EFA"/>
    <w:rsid w:val="00FB289F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2463"/>
  <w15:docId w15:val="{F56AEB71-FA18-43C5-BA73-B3C0EF8C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A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Muhlis</dc:creator>
  <cp:lastModifiedBy>Kadir Yavuzel</cp:lastModifiedBy>
  <cp:revision>3</cp:revision>
  <cp:lastPrinted>2018-06-20T10:23:00Z</cp:lastPrinted>
  <dcterms:created xsi:type="dcterms:W3CDTF">2020-10-16T11:34:00Z</dcterms:created>
  <dcterms:modified xsi:type="dcterms:W3CDTF">2025-01-27T08:29:00Z</dcterms:modified>
</cp:coreProperties>
</file>